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07EB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C07EB7">
        <w:rPr>
          <w:rFonts w:ascii="Times New Roman" w:hAnsi="Times New Roman" w:cs="Times New Roman"/>
          <w:sz w:val="28"/>
          <w:szCs w:val="24"/>
        </w:rPr>
        <w:t>а</w:t>
      </w:r>
      <w:r w:rsidRPr="00C07EB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</w:t>
      </w:r>
      <w:r w:rsidRPr="00C07EB7">
        <w:rPr>
          <w:rFonts w:ascii="Times New Roman" w:hAnsi="Times New Roman" w:cs="Times New Roman"/>
          <w:noProof/>
          <w:sz w:val="28"/>
          <w:szCs w:val="24"/>
        </w:rPr>
        <w:t xml:space="preserve">от </w:t>
      </w:r>
      <w:r w:rsidR="009529A9">
        <w:rPr>
          <w:rFonts w:ascii="Times New Roman" w:hAnsi="Times New Roman" w:cs="Times New Roman"/>
          <w:noProof/>
          <w:sz w:val="28"/>
          <w:szCs w:val="24"/>
        </w:rPr>
        <w:t>25 февраля 2026</w:t>
      </w:r>
      <w:r w:rsidR="004D4747" w:rsidRPr="00C07EB7">
        <w:rPr>
          <w:rFonts w:ascii="Times New Roman" w:hAnsi="Times New Roman" w:cs="Times New Roman"/>
          <w:noProof/>
          <w:sz w:val="28"/>
          <w:szCs w:val="24"/>
        </w:rPr>
        <w:t xml:space="preserve"> г.</w:t>
      </w:r>
      <w:r w:rsidR="008A5C66" w:rsidRPr="00C07EB7">
        <w:rPr>
          <w:rFonts w:ascii="Times New Roman" w:hAnsi="Times New Roman" w:cs="Times New Roman"/>
          <w:noProof/>
          <w:sz w:val="28"/>
          <w:szCs w:val="24"/>
        </w:rPr>
        <w:t xml:space="preserve"> №</w:t>
      </w:r>
      <w:r w:rsidR="00B654EF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="009529A9">
        <w:rPr>
          <w:rFonts w:ascii="Times New Roman" w:hAnsi="Times New Roman" w:cs="Times New Roman"/>
          <w:noProof/>
          <w:sz w:val="28"/>
          <w:szCs w:val="24"/>
        </w:rPr>
        <w:t>36</w:t>
      </w:r>
      <w:r w:rsidR="00EB1FB6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Pr="00C07EB7">
        <w:rPr>
          <w:rFonts w:ascii="Times New Roman" w:hAnsi="Times New Roman" w:cs="Times New Roman"/>
          <w:noProof/>
          <w:sz w:val="28"/>
          <w:szCs w:val="24"/>
        </w:rPr>
        <w:t>«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плановой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выездной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проверки в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 Пензенской области</w:t>
      </w:r>
      <w:r w:rsidR="008A5C66" w:rsidRPr="00C07EB7">
        <w:rPr>
          <w:rFonts w:ascii="Times New Roman" w:hAnsi="Times New Roman" w:cs="Times New Roman"/>
          <w:sz w:val="28"/>
          <w:szCs w:val="24"/>
        </w:rPr>
        <w:t>»</w:t>
      </w:r>
      <w:r w:rsidR="0009068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в период с </w:t>
      </w:r>
      <w:r w:rsidR="009529A9">
        <w:rPr>
          <w:rFonts w:ascii="Times New Roman" w:hAnsi="Times New Roman" w:cs="Times New Roman"/>
          <w:sz w:val="28"/>
          <w:szCs w:val="24"/>
        </w:rPr>
        <w:t>27 февраля 2026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505E66">
        <w:rPr>
          <w:rFonts w:ascii="Times New Roman" w:hAnsi="Times New Roman" w:cs="Times New Roman"/>
          <w:sz w:val="28"/>
          <w:szCs w:val="24"/>
        </w:rPr>
        <w:t xml:space="preserve">07 </w:t>
      </w:r>
      <w:r w:rsidR="009529A9">
        <w:rPr>
          <w:rFonts w:ascii="Times New Roman" w:hAnsi="Times New Roman" w:cs="Times New Roman"/>
          <w:sz w:val="28"/>
          <w:szCs w:val="24"/>
        </w:rPr>
        <w:t>апреля 2026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C07EB7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05E66" w:rsidRPr="00C07EB7">
        <w:rPr>
          <w:rFonts w:ascii="Times New Roman" w:hAnsi="Times New Roman" w:cs="Times New Roman"/>
          <w:sz w:val="28"/>
          <w:szCs w:val="24"/>
        </w:rPr>
        <w:t xml:space="preserve">проверка </w:t>
      </w:r>
      <w:r w:rsidR="009529A9" w:rsidRPr="009529A9">
        <w:rPr>
          <w:rFonts w:ascii="Times New Roman" w:hAnsi="Times New Roman" w:cs="Times New Roman"/>
          <w:sz w:val="28"/>
          <w:szCs w:val="24"/>
        </w:rPr>
        <w:t>соблюдения целей, порядка и условий предоставления из федерального бюджета субъектам Российской Федерации субсидий на обеспечение детей-сирот и детей, оставшимся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</w:t>
      </w:r>
      <w:r w:rsidR="009529A9">
        <w:rPr>
          <w:rFonts w:ascii="Times New Roman" w:hAnsi="Times New Roman" w:cs="Times New Roman"/>
          <w:sz w:val="28"/>
          <w:szCs w:val="24"/>
        </w:rPr>
        <w:t>-</w:t>
      </w:r>
      <w:r w:rsidR="009529A9" w:rsidRPr="009529A9">
        <w:rPr>
          <w:rFonts w:ascii="Times New Roman" w:hAnsi="Times New Roman" w:cs="Times New Roman"/>
          <w:sz w:val="28"/>
          <w:szCs w:val="24"/>
        </w:rPr>
        <w:t>коммунальных услуг»</w:t>
      </w:r>
      <w:r w:rsidR="009529A9">
        <w:rPr>
          <w:rFonts w:ascii="Times New Roman" w:hAnsi="Times New Roman" w:cs="Times New Roman"/>
          <w:sz w:val="28"/>
          <w:szCs w:val="24"/>
        </w:rPr>
        <w:t xml:space="preserve"> </w:t>
      </w:r>
      <w:r w:rsidR="00505E66" w:rsidRPr="00C07EB7">
        <w:rPr>
          <w:rFonts w:ascii="Times New Roman" w:hAnsi="Times New Roman" w:cs="Times New Roman"/>
          <w:sz w:val="28"/>
          <w:szCs w:val="24"/>
        </w:rPr>
        <w:t xml:space="preserve">за </w:t>
      </w:r>
      <w:r w:rsidR="009529A9">
        <w:rPr>
          <w:rFonts w:ascii="Times New Roman" w:hAnsi="Times New Roman" w:cs="Times New Roman"/>
          <w:sz w:val="28"/>
          <w:szCs w:val="24"/>
        </w:rPr>
        <w:t>2024-2025</w:t>
      </w:r>
      <w:r w:rsidR="00505E66">
        <w:rPr>
          <w:rFonts w:ascii="Times New Roman" w:hAnsi="Times New Roman" w:cs="Times New Roman"/>
          <w:sz w:val="28"/>
          <w:szCs w:val="24"/>
        </w:rPr>
        <w:t xml:space="preserve"> год</w:t>
      </w:r>
      <w:r w:rsidR="009529A9">
        <w:rPr>
          <w:rFonts w:ascii="Times New Roman" w:hAnsi="Times New Roman" w:cs="Times New Roman"/>
          <w:sz w:val="28"/>
          <w:szCs w:val="24"/>
        </w:rPr>
        <w:t>ы</w:t>
      </w:r>
      <w:r w:rsidR="00505E66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9A7B10" w:rsidRPr="00C07EB7">
        <w:rPr>
          <w:rFonts w:ascii="Times New Roman" w:hAnsi="Times New Roman" w:cs="Times New Roman"/>
          <w:sz w:val="28"/>
          <w:szCs w:val="24"/>
        </w:rPr>
        <w:t>в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Пензенской области</w:t>
      </w:r>
      <w:r w:rsidR="00533211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A77AC" w:rsidRPr="00C07EB7" w:rsidRDefault="00BA1C38" w:rsidP="000A36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C07EB7">
        <w:rPr>
          <w:rFonts w:ascii="Times New Roman" w:hAnsi="Times New Roman" w:cs="Times New Roman"/>
          <w:sz w:val="28"/>
          <w:szCs w:val="24"/>
        </w:rPr>
        <w:t>установлено, что Министерством труда, социальной защиты и демографии Пензенской области допущен</w:t>
      </w:r>
      <w:r w:rsidR="009529A9">
        <w:rPr>
          <w:rFonts w:ascii="Times New Roman" w:hAnsi="Times New Roman" w:cs="Times New Roman"/>
          <w:sz w:val="28"/>
          <w:szCs w:val="24"/>
        </w:rPr>
        <w:t>о</w:t>
      </w:r>
      <w:r w:rsidR="000A36C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9529A9">
        <w:rPr>
          <w:rFonts w:ascii="Times New Roman" w:hAnsi="Times New Roman" w:cs="Times New Roman"/>
          <w:sz w:val="28"/>
          <w:szCs w:val="24"/>
        </w:rPr>
        <w:t>нефинансово</w:t>
      </w:r>
      <w:r w:rsidR="00505E66">
        <w:rPr>
          <w:rFonts w:ascii="Times New Roman" w:hAnsi="Times New Roman" w:cs="Times New Roman"/>
          <w:sz w:val="28"/>
          <w:szCs w:val="24"/>
        </w:rPr>
        <w:t xml:space="preserve">е </w:t>
      </w:r>
      <w:r w:rsidR="004A77AC" w:rsidRPr="00C07EB7">
        <w:rPr>
          <w:rFonts w:ascii="Times New Roman" w:hAnsi="Times New Roman" w:cs="Times New Roman"/>
          <w:sz w:val="28"/>
          <w:szCs w:val="24"/>
        </w:rPr>
        <w:t>нарушени</w:t>
      </w:r>
      <w:r w:rsidR="009529A9">
        <w:rPr>
          <w:rFonts w:ascii="Times New Roman" w:hAnsi="Times New Roman" w:cs="Times New Roman"/>
          <w:sz w:val="28"/>
          <w:szCs w:val="24"/>
        </w:rPr>
        <w:t>е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</w:t>
      </w:r>
      <w:r w:rsidR="000A36CE" w:rsidRPr="00C07EB7">
        <w:rPr>
          <w:rFonts w:ascii="Times New Roman" w:hAnsi="Times New Roman" w:cs="Times New Roman"/>
          <w:sz w:val="28"/>
          <w:szCs w:val="24"/>
        </w:rPr>
        <w:t>правоотношения</w:t>
      </w:r>
      <w:r w:rsidR="004A77AC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D4747" w:rsidRPr="00C07EB7" w:rsidRDefault="0009068C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="009529A9">
        <w:rPr>
          <w:rFonts w:ascii="Times New Roman" w:hAnsi="Times New Roman" w:cs="Times New Roman"/>
          <w:sz w:val="28"/>
          <w:szCs w:val="24"/>
        </w:rPr>
        <w:t>28 апреля 2026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45</cp:revision>
  <cp:lastPrinted>2018-10-17T06:13:00Z</cp:lastPrinted>
  <dcterms:created xsi:type="dcterms:W3CDTF">2018-07-17T11:57:00Z</dcterms:created>
  <dcterms:modified xsi:type="dcterms:W3CDTF">2026-04-29T05:42:00Z</dcterms:modified>
</cp:coreProperties>
</file>